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EAB3" w14:textId="57D74EEC" w:rsidR="00523B0E" w:rsidRDefault="008B235B" w:rsidP="00140EC5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  <w:r>
        <w:rPr>
          <w:color w:val="111111"/>
          <w:spacing w:val="-8"/>
        </w:rPr>
        <w:t xml:space="preserve">       </w:t>
      </w:r>
      <w:r w:rsidR="00140EC5">
        <w:rPr>
          <w:color w:val="111111"/>
          <w:spacing w:val="-8"/>
        </w:rPr>
        <w:t xml:space="preserve"> </w:t>
      </w:r>
      <w:r w:rsidRPr="00140EC5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140EC5" w:rsidRPr="00140EC5">
        <w:rPr>
          <w:rFonts w:ascii="Arial" w:hAnsi="Arial" w:cs="Arial"/>
          <w:b/>
          <w:bCs/>
          <w:sz w:val="24"/>
          <w:szCs w:val="24"/>
        </w:rPr>
        <w:t xml:space="preserve"> </w:t>
      </w:r>
      <w:r w:rsidR="002563E9" w:rsidRPr="00140EC5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563E9" w:rsidRPr="00140EC5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28640F" w:rsidRPr="00140EC5">
        <w:rPr>
          <w:rFonts w:ascii="Arial" w:hAnsi="Arial" w:cs="Arial"/>
          <w:b/>
          <w:bCs/>
          <w:color w:val="111111"/>
          <w:w w:val="90"/>
          <w:sz w:val="24"/>
          <w:szCs w:val="24"/>
        </w:rPr>
        <w:t>вентил</w:t>
      </w:r>
      <w:bookmarkStart w:id="0" w:name="_GoBack"/>
      <w:bookmarkEnd w:id="0"/>
      <w:r w:rsidR="0028640F" w:rsidRPr="00140EC5">
        <w:rPr>
          <w:rFonts w:ascii="Arial" w:hAnsi="Arial" w:cs="Arial"/>
          <w:b/>
          <w:bCs/>
          <w:color w:val="111111"/>
          <w:w w:val="90"/>
          <w:sz w:val="24"/>
          <w:szCs w:val="24"/>
        </w:rPr>
        <w:t>ятора радиального</w:t>
      </w:r>
    </w:p>
    <w:p w14:paraId="4D4C964C" w14:textId="77777777" w:rsidR="00140EC5" w:rsidRDefault="00140EC5" w:rsidP="00140EC5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               </w:t>
      </w: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140EC5" w14:paraId="5F834F10" w14:textId="77777777" w:rsidTr="00081D0C">
        <w:trPr>
          <w:trHeight w:val="238"/>
        </w:trPr>
        <w:tc>
          <w:tcPr>
            <w:tcW w:w="1888" w:type="dxa"/>
          </w:tcPr>
          <w:p w14:paraId="0E2EB575" w14:textId="77777777" w:rsidR="00140EC5" w:rsidRPr="00531C45" w:rsidRDefault="00140EC5" w:rsidP="00081D0C">
            <w:pPr>
              <w:pStyle w:val="TableParagraph"/>
              <w:spacing w:line="152" w:lineRule="exact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Объект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 w:val="restart"/>
          </w:tcPr>
          <w:p w14:paraId="30F406CC" w14:textId="77777777" w:rsidR="00140EC5" w:rsidRPr="00531C45" w:rsidRDefault="00140EC5" w:rsidP="00081D0C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1CB589EB" w14:textId="77777777" w:rsidR="00140EC5" w:rsidRPr="00531C45" w:rsidRDefault="00140EC5" w:rsidP="00081D0C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Компания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</w:tcPr>
          <w:p w14:paraId="7B78AC9F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</w:tr>
      <w:tr w:rsidR="00140EC5" w14:paraId="135EC86C" w14:textId="77777777" w:rsidTr="00081D0C">
        <w:trPr>
          <w:trHeight w:val="238"/>
        </w:trPr>
        <w:tc>
          <w:tcPr>
            <w:tcW w:w="1888" w:type="dxa"/>
            <w:vMerge w:val="restart"/>
          </w:tcPr>
          <w:p w14:paraId="4B7D0A07" w14:textId="77777777" w:rsidR="00140EC5" w:rsidRPr="00531C45" w:rsidRDefault="00140EC5" w:rsidP="00081D0C">
            <w:pPr>
              <w:pStyle w:val="TableParagraph"/>
              <w:spacing w:before="99"/>
              <w:rPr>
                <w:rFonts w:ascii="Arial" w:hAnsi="Arial" w:cs="Arial"/>
                <w:sz w:val="18"/>
                <w:szCs w:val="24"/>
              </w:rPr>
            </w:pPr>
          </w:p>
          <w:p w14:paraId="16F699FE" w14:textId="77777777" w:rsidR="00140EC5" w:rsidRPr="00531C45" w:rsidRDefault="00140EC5" w:rsidP="00081D0C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14:paraId="0D7E6AE3" w14:textId="77777777" w:rsidR="00140EC5" w:rsidRPr="00531C45" w:rsidRDefault="00140EC5" w:rsidP="00081D0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45D73020" w14:textId="77777777" w:rsidR="00140EC5" w:rsidRPr="00531C45" w:rsidRDefault="00140EC5" w:rsidP="00081D0C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</w:tcPr>
          <w:p w14:paraId="6B5E1529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</w:tr>
      <w:tr w:rsidR="00140EC5" w14:paraId="60557B49" w14:textId="77777777" w:rsidTr="00081D0C">
        <w:trPr>
          <w:trHeight w:val="238"/>
        </w:trPr>
        <w:tc>
          <w:tcPr>
            <w:tcW w:w="1888" w:type="dxa"/>
            <w:vMerge/>
            <w:tcBorders>
              <w:top w:val="nil"/>
            </w:tcBorders>
          </w:tcPr>
          <w:p w14:paraId="363B9AE5" w14:textId="77777777" w:rsidR="00140EC5" w:rsidRPr="00531C45" w:rsidRDefault="00140EC5" w:rsidP="00081D0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27B21DDB" w14:textId="77777777" w:rsidR="00140EC5" w:rsidRPr="00531C45" w:rsidRDefault="00140EC5" w:rsidP="00081D0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77302C27" w14:textId="77777777" w:rsidR="00140EC5" w:rsidRPr="00531C45" w:rsidRDefault="00140EC5" w:rsidP="00081D0C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Тел./факс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2801" w:type="dxa"/>
          </w:tcPr>
          <w:p w14:paraId="0E1ACCF5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</w:tcPr>
          <w:p w14:paraId="35357EFD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</w:tr>
      <w:tr w:rsidR="00140EC5" w14:paraId="5DA7167B" w14:textId="77777777" w:rsidTr="00081D0C">
        <w:trPr>
          <w:trHeight w:val="500"/>
        </w:trPr>
        <w:tc>
          <w:tcPr>
            <w:tcW w:w="1888" w:type="dxa"/>
            <w:vMerge/>
            <w:tcBorders>
              <w:top w:val="nil"/>
            </w:tcBorders>
          </w:tcPr>
          <w:p w14:paraId="4A679562" w14:textId="77777777" w:rsidR="00140EC5" w:rsidRPr="00531C45" w:rsidRDefault="00140EC5" w:rsidP="00081D0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02DA9FBB" w14:textId="77777777" w:rsidR="00140EC5" w:rsidRPr="00531C45" w:rsidRDefault="00140EC5" w:rsidP="00081D0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182E7538" w14:textId="77777777" w:rsidR="00140EC5" w:rsidRPr="00531C45" w:rsidRDefault="00140EC5" w:rsidP="00081D0C">
            <w:pPr>
              <w:pStyle w:val="TableParagraph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Контактное</w:t>
            </w:r>
          </w:p>
          <w:p w14:paraId="4953A63C" w14:textId="77777777" w:rsidR="00140EC5" w:rsidRPr="00531C45" w:rsidRDefault="00140EC5" w:rsidP="00081D0C">
            <w:pPr>
              <w:pStyle w:val="TableParagraph"/>
              <w:spacing w:before="15" w:line="154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Лицо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</w:tcPr>
          <w:p w14:paraId="291D21D1" w14:textId="77777777" w:rsidR="00140EC5" w:rsidRDefault="00140EC5" w:rsidP="00081D0C">
            <w:pPr>
              <w:pStyle w:val="TableParagraph"/>
              <w:rPr>
                <w:sz w:val="14"/>
              </w:rPr>
            </w:pPr>
          </w:p>
        </w:tc>
      </w:tr>
    </w:tbl>
    <w:p w14:paraId="79FB8ACC" w14:textId="2A45A80C" w:rsidR="00140EC5" w:rsidRDefault="00140EC5" w:rsidP="00140EC5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</w:p>
    <w:p w14:paraId="635BEE69" w14:textId="77777777" w:rsidR="00140EC5" w:rsidRPr="00140EC5" w:rsidRDefault="00140EC5" w:rsidP="00140EC5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8"/>
          <w:szCs w:val="28"/>
        </w:rPr>
      </w:pPr>
    </w:p>
    <w:p w14:paraId="1F79C44F" w14:textId="77777777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46E25C60" w14:textId="31A70491" w:rsidR="0028640F" w:rsidRDefault="0028640F">
      <w:pPr>
        <w:pStyle w:val="a3"/>
        <w:spacing w:before="50"/>
        <w:rPr>
          <w:b/>
          <w:bCs/>
          <w:w w:val="90"/>
          <w:sz w:val="22"/>
          <w:szCs w:val="22"/>
        </w:rPr>
      </w:pPr>
      <w:r>
        <w:rPr>
          <w:b/>
          <w:bCs/>
          <w:w w:val="90"/>
          <w:sz w:val="22"/>
          <w:szCs w:val="22"/>
        </w:rPr>
        <w:t xml:space="preserve"> </w:t>
      </w:r>
    </w:p>
    <w:tbl>
      <w:tblPr>
        <w:tblStyle w:val="TableNormal"/>
        <w:tblW w:w="0" w:type="auto"/>
        <w:tblInd w:w="776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4536"/>
      </w:tblGrid>
      <w:tr w:rsidR="001D7B96" w:rsidRPr="00E10C72" w14:paraId="635C1FC2" w14:textId="77777777" w:rsidTr="00490B6B">
        <w:trPr>
          <w:trHeight w:val="164"/>
        </w:trPr>
        <w:tc>
          <w:tcPr>
            <w:tcW w:w="10289" w:type="dxa"/>
            <w:gridSpan w:val="2"/>
          </w:tcPr>
          <w:p w14:paraId="6622E29A" w14:textId="0412F8BA" w:rsidR="001D7B96" w:rsidRPr="00E10C72" w:rsidRDefault="001D7B96" w:rsidP="005E1968">
            <w:pPr>
              <w:pStyle w:val="TableParagraph"/>
            </w:pPr>
            <w:r w:rsidRPr="00140EC5">
              <w:rPr>
                <w:rFonts w:ascii="Arial" w:hAnsi="Arial" w:cs="Arial"/>
                <w:b/>
                <w:bCs/>
                <w:w w:val="90"/>
              </w:rPr>
              <w:t>Рабочий режим</w:t>
            </w:r>
          </w:p>
        </w:tc>
      </w:tr>
      <w:tr w:rsidR="001D7B96" w:rsidRPr="00E10C72" w14:paraId="288380D9" w14:textId="77777777" w:rsidTr="001D7B96">
        <w:trPr>
          <w:trHeight w:val="164"/>
        </w:trPr>
        <w:tc>
          <w:tcPr>
            <w:tcW w:w="5753" w:type="dxa"/>
          </w:tcPr>
          <w:p w14:paraId="3F2C5094" w14:textId="69295E36" w:rsidR="001D7B96" w:rsidRPr="00140EC5" w:rsidRDefault="001D7B96" w:rsidP="001D7B96">
            <w:pPr>
              <w:pStyle w:val="TableParagraph"/>
              <w:spacing w:before="30"/>
              <w:ind w:left="63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Производительность</w:t>
            </w:r>
            <w:r w:rsidRPr="00140EC5">
              <w:rPr>
                <w:rFonts w:ascii="Arial" w:hAnsi="Arial" w:cs="Arial"/>
                <w:spacing w:val="-5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Q,</w:t>
            </w:r>
            <w:r w:rsidRPr="00140EC5">
              <w:rPr>
                <w:rFonts w:ascii="Arial" w:hAnsi="Arial" w:cs="Arial"/>
                <w:spacing w:val="-5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м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  <w:vertAlign w:val="superscript"/>
              </w:rPr>
              <w:t>3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/ч</w:t>
            </w:r>
          </w:p>
        </w:tc>
        <w:tc>
          <w:tcPr>
            <w:tcW w:w="4536" w:type="dxa"/>
          </w:tcPr>
          <w:p w14:paraId="221C089F" w14:textId="77777777" w:rsidR="001D7B96" w:rsidRPr="00E10C72" w:rsidRDefault="001D7B96" w:rsidP="005E1968">
            <w:pPr>
              <w:pStyle w:val="TableParagraph"/>
            </w:pPr>
          </w:p>
        </w:tc>
      </w:tr>
      <w:tr w:rsidR="0028640F" w:rsidRPr="00E10C72" w14:paraId="231DAB6A" w14:textId="77777777" w:rsidTr="001D7B96">
        <w:trPr>
          <w:trHeight w:val="198"/>
        </w:trPr>
        <w:tc>
          <w:tcPr>
            <w:tcW w:w="5753" w:type="dxa"/>
          </w:tcPr>
          <w:p w14:paraId="603B524E" w14:textId="77777777" w:rsidR="0028640F" w:rsidRPr="00140EC5" w:rsidRDefault="0028640F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Давление</w:t>
            </w:r>
            <w:r w:rsidRPr="00140EC5">
              <w:rPr>
                <w:rFonts w:ascii="Arial" w:hAnsi="Arial" w:cs="Arial"/>
                <w:spacing w:val="-9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статистическое</w:t>
            </w:r>
            <w:r w:rsidRPr="00140EC5">
              <w:rPr>
                <w:rFonts w:ascii="Arial" w:hAnsi="Arial" w:cs="Arial"/>
                <w:spacing w:val="-11"/>
                <w:sz w:val="18"/>
                <w:szCs w:val="14"/>
              </w:rPr>
              <w:t xml:space="preserve"> </w:t>
            </w:r>
            <w:proofErr w:type="spellStart"/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Psv</w:t>
            </w:r>
            <w:proofErr w:type="spellEnd"/>
            <w:r w:rsidRPr="00140EC5">
              <w:rPr>
                <w:rFonts w:ascii="Arial" w:hAnsi="Arial" w:cs="Arial"/>
                <w:spacing w:val="6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при</w:t>
            </w:r>
            <w:r w:rsidRPr="00140EC5">
              <w:rPr>
                <w:rFonts w:ascii="Arial" w:hAnsi="Arial" w:cs="Arial"/>
                <w:spacing w:val="-3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t</w:t>
            </w:r>
            <w:r w:rsidRPr="00140EC5">
              <w:rPr>
                <w:rFonts w:ascii="Arial" w:hAnsi="Arial" w:cs="Arial"/>
                <w:spacing w:val="-6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= 20 °С,</w:t>
            </w:r>
            <w:r w:rsidRPr="00140EC5">
              <w:rPr>
                <w:rFonts w:ascii="Arial" w:hAnsi="Arial" w:cs="Arial"/>
                <w:spacing w:val="-9"/>
                <w:sz w:val="18"/>
                <w:szCs w:val="14"/>
              </w:rPr>
              <w:t xml:space="preserve"> </w:t>
            </w:r>
            <w:r w:rsidRPr="00140EC5">
              <w:rPr>
                <w:rFonts w:ascii="Arial" w:hAnsi="Arial" w:cs="Arial"/>
                <w:spacing w:val="-8"/>
                <w:sz w:val="18"/>
                <w:szCs w:val="14"/>
              </w:rPr>
              <w:t>Па</w:t>
            </w:r>
          </w:p>
        </w:tc>
        <w:tc>
          <w:tcPr>
            <w:tcW w:w="4536" w:type="dxa"/>
          </w:tcPr>
          <w:p w14:paraId="5ED16BB3" w14:textId="77777777" w:rsidR="0028640F" w:rsidRPr="00E10C72" w:rsidRDefault="0028640F" w:rsidP="005E1968">
            <w:pPr>
              <w:pStyle w:val="TableParagraph"/>
            </w:pPr>
          </w:p>
        </w:tc>
      </w:tr>
      <w:tr w:rsidR="001D7B96" w:rsidRPr="00E10C72" w14:paraId="43AE57DE" w14:textId="77777777" w:rsidTr="001D7B96">
        <w:trPr>
          <w:trHeight w:val="118"/>
        </w:trPr>
        <w:tc>
          <w:tcPr>
            <w:tcW w:w="5753" w:type="dxa"/>
            <w:tcBorders>
              <w:bottom w:val="single" w:sz="4" w:space="0" w:color="auto"/>
            </w:tcBorders>
          </w:tcPr>
          <w:p w14:paraId="4433EFA6" w14:textId="3E406A50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b/>
                <w:bCs/>
                <w:spacing w:val="-2"/>
                <w:w w:val="95"/>
              </w:rPr>
              <w:t>Режим работы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7D7997" w14:textId="77777777" w:rsidR="001D7B96" w:rsidRPr="00E10C72" w:rsidRDefault="001D7B96" w:rsidP="005E1968">
            <w:pPr>
              <w:pStyle w:val="TableParagraph"/>
            </w:pPr>
          </w:p>
        </w:tc>
      </w:tr>
      <w:tr w:rsidR="001D7B96" w:rsidRPr="00E10C72" w14:paraId="6D1EE6FB" w14:textId="77777777" w:rsidTr="001D7B96">
        <w:trPr>
          <w:trHeight w:val="7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7DF20939" w14:textId="607FC5D1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T80</w:t>
            </w:r>
            <w:r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color w:val="4B4B4B"/>
                <w:spacing w:val="-2"/>
                <w:sz w:val="18"/>
                <w:szCs w:val="18"/>
              </w:rPr>
              <w:t>-</w:t>
            </w:r>
            <w:r w:rsidRPr="00140EC5">
              <w:rPr>
                <w:rFonts w:ascii="Arial" w:hAnsi="Arial" w:cs="Arial"/>
                <w:color w:val="4B4B4B"/>
                <w:spacing w:val="-12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температура</w:t>
            </w:r>
            <w:r w:rsidRPr="00140EC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перемещаемой</w:t>
            </w:r>
            <w:r w:rsidRPr="00140EC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среды</w:t>
            </w:r>
            <w:r w:rsidRPr="00140EC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до</w:t>
            </w:r>
            <w:r w:rsidRPr="00140EC5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80°C</w:t>
            </w:r>
          </w:p>
        </w:tc>
        <w:sdt>
          <w:sdtPr>
            <w:id w:val="80720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58C232" w14:textId="1EF83F70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2B594687" w14:textId="77777777" w:rsidTr="001D7B96">
        <w:trPr>
          <w:trHeight w:val="16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3B57F186" w14:textId="4BF8341D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>Т200</w:t>
            </w:r>
            <w:r w:rsidRPr="00140EC5">
              <w:rPr>
                <w:rFonts w:ascii="Arial" w:hAnsi="Arial" w:cs="Arial"/>
                <w:color w:val="565656"/>
                <w:spacing w:val="-4"/>
                <w:sz w:val="18"/>
                <w:szCs w:val="18"/>
              </w:rPr>
              <w:t>-</w:t>
            </w:r>
            <w:r w:rsidRPr="00140EC5">
              <w:rPr>
                <w:rFonts w:ascii="Arial" w:hAnsi="Arial" w:cs="Arial"/>
                <w:color w:val="565656"/>
                <w:spacing w:val="-7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температура</w:t>
            </w:r>
            <w:r w:rsidRPr="00140EC5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перемещаемой</w:t>
            </w:r>
            <w:r w:rsidRPr="00140EC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среды до</w:t>
            </w:r>
            <w:r w:rsidRPr="00140EC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200°C</w:t>
            </w:r>
          </w:p>
        </w:tc>
        <w:sdt>
          <w:sdtPr>
            <w:id w:val="-19925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D96DE2" w14:textId="245D07BC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2AFD234B" w14:textId="77777777" w:rsidTr="001D7B96">
        <w:trPr>
          <w:trHeight w:val="10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599C107D" w14:textId="762B2267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ДУ400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color w:val="151515"/>
                <w:spacing w:val="-6"/>
                <w:sz w:val="18"/>
                <w:szCs w:val="18"/>
              </w:rPr>
              <w:t>-</w:t>
            </w:r>
            <w:r w:rsidRPr="00140EC5">
              <w:rPr>
                <w:rFonts w:ascii="Arial" w:hAnsi="Arial" w:cs="Arial"/>
                <w:color w:val="151515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40EC5">
              <w:rPr>
                <w:rFonts w:ascii="Arial" w:hAnsi="Arial" w:cs="Arial"/>
                <w:spacing w:val="-6"/>
                <w:sz w:val="18"/>
                <w:szCs w:val="18"/>
              </w:rPr>
              <w:t>дымоудаление</w:t>
            </w:r>
            <w:proofErr w:type="spellEnd"/>
            <w:r w:rsidRPr="00140EC5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6"/>
                <w:sz w:val="18"/>
                <w:szCs w:val="18"/>
              </w:rPr>
              <w:t>температура</w:t>
            </w:r>
            <w:r w:rsidRPr="00140EC5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6"/>
                <w:sz w:val="18"/>
                <w:szCs w:val="18"/>
              </w:rPr>
              <w:t>перемещаемой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6"/>
                <w:sz w:val="18"/>
                <w:szCs w:val="18"/>
              </w:rPr>
              <w:t xml:space="preserve">среды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40ФС</w:t>
            </w:r>
          </w:p>
        </w:tc>
        <w:sdt>
          <w:sdtPr>
            <w:id w:val="425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31725C" w14:textId="43623E12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34A65958" w14:textId="77777777" w:rsidTr="001D7B96">
        <w:trPr>
          <w:trHeight w:val="16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4CBB86E7" w14:textId="28726D1E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ДУ600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- </w:t>
            </w:r>
            <w:proofErr w:type="spellStart"/>
            <w:r w:rsidRPr="00140EC5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дымоудаление</w:t>
            </w:r>
            <w:proofErr w:type="spellEnd"/>
            <w:r w:rsidRPr="00140EC5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 температура перемещаемой среды б0ФС</w:t>
            </w:r>
          </w:p>
        </w:tc>
        <w:sdt>
          <w:sdtPr>
            <w:id w:val="26667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3335DE" w14:textId="6B7BF137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393CEA24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4A289623" w14:textId="301BD019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ДУВ400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- совмещенный режим Т80 и ДУ400</w:t>
            </w:r>
          </w:p>
        </w:tc>
        <w:sdt>
          <w:sdtPr>
            <w:id w:val="-13238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148B9E" w14:textId="3530B64D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75C04F26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593E7776" w14:textId="2A9C0CB3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8"/>
                <w:sz w:val="18"/>
                <w:szCs w:val="14"/>
              </w:rPr>
            </w:pPr>
            <w:r w:rsidRPr="00140EC5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ДУВ6ОО</w:t>
            </w:r>
            <w:r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- совмещенный режим Т80 и ДУ600</w:t>
            </w:r>
          </w:p>
        </w:tc>
        <w:sdt>
          <w:sdtPr>
            <w:id w:val="51928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79BFCF" w14:textId="5267494B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42F15F81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5625713B" w14:textId="52DF9EB7" w:rsidR="001D7B96" w:rsidRPr="001D7B96" w:rsidRDefault="001D7B96" w:rsidP="001D7B96">
            <w:pPr>
              <w:pStyle w:val="a3"/>
              <w:spacing w:before="50"/>
              <w:rPr>
                <w:rFonts w:ascii="Arial" w:hAnsi="Arial" w:cs="Arial"/>
                <w:b/>
                <w:bCs/>
                <w:spacing w:val="-2"/>
                <w:w w:val="95"/>
                <w:sz w:val="22"/>
                <w:szCs w:val="22"/>
              </w:rPr>
            </w:pPr>
            <w:r w:rsidRPr="00140EC5">
              <w:rPr>
                <w:rFonts w:ascii="Arial" w:hAnsi="Arial" w:cs="Arial"/>
                <w:b/>
                <w:bCs/>
                <w:spacing w:val="-2"/>
                <w:w w:val="95"/>
                <w:sz w:val="22"/>
                <w:szCs w:val="22"/>
              </w:rPr>
              <w:t>Исполнение вентилятора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75CAC8" w14:textId="77777777" w:rsidR="001D7B96" w:rsidRDefault="001D7B96" w:rsidP="001D7B96">
            <w:pPr>
              <w:pStyle w:val="TableParagraph"/>
              <w:jc w:val="center"/>
            </w:pPr>
          </w:p>
        </w:tc>
      </w:tr>
      <w:tr w:rsidR="001D7B96" w:rsidRPr="00E10C72" w14:paraId="2720E6B9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41CA7F6B" w14:textId="78D47636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2"/>
                <w:w w:val="95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общепромышленное</w:t>
            </w:r>
          </w:p>
        </w:tc>
        <w:sdt>
          <w:sdtPr>
            <w:id w:val="-157766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8706EA" w14:textId="1F70BE2E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42AE86C7" w14:textId="77777777" w:rsidTr="001D7B96">
        <w:trPr>
          <w:trHeight w:val="10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76D0ECBF" w14:textId="2C450D2E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2"/>
                <w:w w:val="95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взрывозащищенное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175897" w14:textId="3F160D68" w:rsidR="001D7B96" w:rsidRDefault="001D7B96" w:rsidP="001D7B96">
            <w:pPr>
              <w:pStyle w:val="TableParagraph"/>
              <w:jc w:val="center"/>
            </w:pPr>
            <w:sdt>
              <w:sdtPr>
                <w:id w:val="10807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D7B96" w:rsidRPr="00E10C72" w14:paraId="6706F651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78906DAF" w14:textId="0C2A25E2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2"/>
                <w:w w:val="95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ВС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взрывозащищенное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 xml:space="preserve"> для</w:t>
            </w:r>
            <w:r w:rsidRPr="00140EC5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IIC</w:t>
            </w:r>
            <w:r w:rsidRPr="00140EC5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sz w:val="18"/>
                <w:szCs w:val="18"/>
              </w:rPr>
              <w:t>только водород</w:t>
            </w:r>
          </w:p>
        </w:tc>
        <w:sdt>
          <w:sdtPr>
            <w:id w:val="63622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CCCDFB" w14:textId="7E3ACD68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1CC7C066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3DD7014E" w14:textId="30D5C54F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2"/>
                <w:w w:val="95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К1/К3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коррозионностойкое</w:t>
            </w:r>
          </w:p>
        </w:tc>
        <w:sdt>
          <w:sdtPr>
            <w:id w:val="-3498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59D184" w14:textId="14DA9339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321227D2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1889DD40" w14:textId="3CEE2EB1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2"/>
                <w:w w:val="95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ВК1/ВК3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взрывозащищенное</w:t>
            </w:r>
            <w:r w:rsidRPr="00140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коррозионностойкое</w:t>
            </w:r>
          </w:p>
        </w:tc>
        <w:sdt>
          <w:sdtPr>
            <w:id w:val="-53573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F99D3D" w14:textId="341FB2AB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4273AE3F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</w:tcBorders>
          </w:tcPr>
          <w:p w14:paraId="21F5B85D" w14:textId="77777777" w:rsidR="001D7B96" w:rsidRPr="00140EC5" w:rsidRDefault="001D7B96" w:rsidP="001D7B96">
            <w:pPr>
              <w:pStyle w:val="TableParagraph"/>
              <w:spacing w:before="21"/>
              <w:ind w:left="65"/>
              <w:rPr>
                <w:rFonts w:ascii="Arial" w:hAnsi="Arial" w:cs="Arial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AAE7963" w14:textId="77777777" w:rsidR="001D7B96" w:rsidRDefault="001D7B96" w:rsidP="001D7B96">
            <w:pPr>
              <w:pStyle w:val="TableParagraph"/>
              <w:jc w:val="center"/>
            </w:pPr>
          </w:p>
        </w:tc>
      </w:tr>
    </w:tbl>
    <w:p w14:paraId="642426A5" w14:textId="299F37F1" w:rsidR="00401C0F" w:rsidRDefault="00140EC5">
      <w:pPr>
        <w:pStyle w:val="a3"/>
        <w:spacing w:before="50"/>
        <w:rPr>
          <w:rFonts w:ascii="Arial" w:hAnsi="Arial" w:cs="Arial"/>
          <w:b/>
          <w:bCs/>
          <w:w w:val="90"/>
          <w:sz w:val="22"/>
          <w:szCs w:val="22"/>
        </w:rPr>
      </w:pPr>
      <w:r>
        <w:rPr>
          <w:sz w:val="20"/>
          <w:szCs w:val="20"/>
        </w:rPr>
        <w:t xml:space="preserve">                </w:t>
      </w:r>
      <w:r w:rsidR="00320D79" w:rsidRPr="00140EC5">
        <w:rPr>
          <w:rFonts w:ascii="Arial" w:hAnsi="Arial" w:cs="Arial"/>
          <w:b/>
          <w:bCs/>
          <w:w w:val="90"/>
          <w:sz w:val="22"/>
          <w:szCs w:val="22"/>
        </w:rPr>
        <w:t xml:space="preserve">Климатическое исполнение </w:t>
      </w:r>
    </w:p>
    <w:p w14:paraId="7B780024" w14:textId="337910D5" w:rsidR="00320D79" w:rsidRPr="00401C0F" w:rsidRDefault="001D7B96">
      <w:pPr>
        <w:pStyle w:val="a3"/>
        <w:spacing w:before="50"/>
        <w:rPr>
          <w:b/>
          <w:bCs/>
          <w:w w:val="90"/>
          <w:sz w:val="22"/>
          <w:szCs w:val="22"/>
        </w:rPr>
      </w:pPr>
      <w:r>
        <w:rPr>
          <w:b/>
          <w:bCs/>
          <w:w w:val="90"/>
          <w:sz w:val="22"/>
          <w:szCs w:val="22"/>
        </w:rPr>
        <w:t xml:space="preserve">     </w:t>
      </w:r>
    </w:p>
    <w:tbl>
      <w:tblPr>
        <w:tblStyle w:val="TableNormal"/>
        <w:tblpPr w:leftFromText="180" w:rightFromText="180" w:vertAnchor="text" w:horzAnchor="page" w:tblpX="889" w:tblpY="327"/>
        <w:tblW w:w="0" w:type="auto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4035"/>
        <w:gridCol w:w="4006"/>
      </w:tblGrid>
      <w:tr w:rsidR="004B0AF1" w:rsidRPr="00E10C72" w14:paraId="1D1A3B42" w14:textId="03FA5232" w:rsidTr="004B0AF1">
        <w:trPr>
          <w:trHeight w:val="280"/>
        </w:trPr>
        <w:tc>
          <w:tcPr>
            <w:tcW w:w="2173" w:type="dxa"/>
            <w:vMerge w:val="restart"/>
          </w:tcPr>
          <w:p w14:paraId="3A3537A3" w14:textId="507039A2" w:rsidR="004B0AF1" w:rsidRPr="00140EC5" w:rsidRDefault="004B0AF1" w:rsidP="004B0AF1">
            <w:pPr>
              <w:pStyle w:val="TableParagraph"/>
              <w:spacing w:before="20"/>
              <w:ind w:left="4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 </w:t>
            </w:r>
            <w:r w:rsidRPr="00140E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Категория</w:t>
            </w:r>
          </w:p>
          <w:p w14:paraId="01FD2ADE" w14:textId="53C7796D" w:rsidR="004B0AF1" w:rsidRPr="00140EC5" w:rsidRDefault="004B0AF1" w:rsidP="004B0AF1">
            <w:pPr>
              <w:pStyle w:val="TableParagraph"/>
              <w:spacing w:before="6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       </w:t>
            </w:r>
            <w:r w:rsidRPr="00140E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Размещения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686245BC" w14:textId="15E29460" w:rsidR="004B0AF1" w:rsidRPr="004B0AF1" w:rsidRDefault="004B0AF1" w:rsidP="004B0AF1">
            <w:pPr>
              <w:pStyle w:val="TableParagraph"/>
              <w:spacing w:before="11"/>
              <w:ind w:left="53" w:right="101"/>
              <w:jc w:val="center"/>
              <w:rPr>
                <w:rFonts w:ascii="Arial" w:hAnsi="Arial" w:cs="Arial"/>
                <w:szCs w:val="18"/>
              </w:rPr>
            </w:pPr>
            <w:r w:rsidRPr="004B0AF1">
              <w:rPr>
                <w:rFonts w:ascii="Arial" w:hAnsi="Arial" w:cs="Arial"/>
                <w:spacing w:val="-10"/>
                <w:w w:val="95"/>
                <w:szCs w:val="18"/>
              </w:rPr>
              <w:t>У</w:t>
            </w:r>
            <w:sdt>
              <w:sdtPr>
                <w:rPr>
                  <w:rFonts w:ascii="Arial" w:hAnsi="Arial" w:cs="Arial"/>
                  <w:spacing w:val="-10"/>
                  <w:w w:val="95"/>
                  <w:szCs w:val="18"/>
                </w:rPr>
                <w:id w:val="-16781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0AF1">
                  <w:rPr>
                    <w:rFonts w:ascii="MS Gothic" w:eastAsia="MS Gothic" w:hAnsi="MS Gothic" w:cs="Arial" w:hint="eastAsia"/>
                    <w:spacing w:val="-10"/>
                    <w:w w:val="95"/>
                    <w:szCs w:val="18"/>
                  </w:rPr>
                  <w:t>☐</w:t>
                </w:r>
              </w:sdtContent>
            </w:sdt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352FED2E" w14:textId="6A3AE612" w:rsidR="004B0AF1" w:rsidRPr="004B0AF1" w:rsidRDefault="004B0AF1" w:rsidP="004B0AF1">
            <w:pPr>
              <w:pStyle w:val="TableParagraph"/>
              <w:spacing w:before="11"/>
              <w:ind w:left="53" w:right="101"/>
              <w:jc w:val="center"/>
              <w:rPr>
                <w:rFonts w:ascii="Arial" w:hAnsi="Arial" w:cs="Arial"/>
              </w:rPr>
            </w:pPr>
            <w:r w:rsidRPr="004B0AF1">
              <w:rPr>
                <w:rFonts w:ascii="Arial" w:hAnsi="Arial" w:cs="Arial"/>
              </w:rPr>
              <w:t>УХЛ</w:t>
            </w:r>
            <w:sdt>
              <w:sdtPr>
                <w:rPr>
                  <w:rFonts w:ascii="Arial" w:hAnsi="Arial" w:cs="Arial"/>
                </w:rPr>
                <w:id w:val="-181718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0A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B0AF1" w:rsidRPr="00E10C72" w14:paraId="73BC0573" w14:textId="6FF3EB09" w:rsidTr="004B0AF1">
        <w:trPr>
          <w:trHeight w:val="284"/>
        </w:trPr>
        <w:tc>
          <w:tcPr>
            <w:tcW w:w="2173" w:type="dxa"/>
            <w:vMerge/>
          </w:tcPr>
          <w:p w14:paraId="1260040F" w14:textId="77777777" w:rsidR="004B0AF1" w:rsidRPr="00140EC5" w:rsidRDefault="004B0AF1" w:rsidP="004B0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088865F4" w14:textId="10BE3985" w:rsidR="004B0AF1" w:rsidRPr="004B0AF1" w:rsidRDefault="004B0AF1" w:rsidP="004B0AF1">
            <w:pPr>
              <w:pStyle w:val="TableParagraph"/>
              <w:spacing w:before="37"/>
              <w:ind w:left="101" w:right="48"/>
              <w:jc w:val="center"/>
              <w:rPr>
                <w:rFonts w:ascii="Arial" w:hAnsi="Arial" w:cs="Arial"/>
                <w:color w:val="0E0E0E"/>
                <w:spacing w:val="-10"/>
                <w:w w:val="110"/>
                <w:szCs w:val="18"/>
              </w:rPr>
            </w:pPr>
            <w:r w:rsidRPr="004B0AF1">
              <w:rPr>
                <w:rFonts w:ascii="Arial" w:hAnsi="Arial" w:cs="Arial"/>
                <w:color w:val="0E0E0E"/>
                <w:spacing w:val="-10"/>
                <w:w w:val="110"/>
                <w:szCs w:val="18"/>
              </w:rPr>
              <w:t>1</w:t>
            </w:r>
            <w:sdt>
              <w:sdtPr>
                <w:rPr>
                  <w:rFonts w:ascii="Arial" w:hAnsi="Arial" w:cs="Arial"/>
                  <w:color w:val="0E0E0E"/>
                  <w:spacing w:val="-10"/>
                  <w:w w:val="110"/>
                  <w:szCs w:val="18"/>
                </w:rPr>
                <w:id w:val="49314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0AF1">
                  <w:rPr>
                    <w:rFonts w:ascii="MS Gothic" w:eastAsia="MS Gothic" w:hAnsi="MS Gothic" w:cs="Arial" w:hint="eastAsia"/>
                    <w:color w:val="0E0E0E"/>
                    <w:spacing w:val="-10"/>
                    <w:w w:val="110"/>
                    <w:szCs w:val="18"/>
                  </w:rPr>
                  <w:t>☐</w:t>
                </w:r>
              </w:sdtContent>
            </w:sdt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7B8CBD31" w14:textId="7DB6CCFF" w:rsidR="004B0AF1" w:rsidRPr="004B0AF1" w:rsidRDefault="004B0AF1" w:rsidP="004B0AF1">
            <w:pPr>
              <w:pStyle w:val="TableParagraph"/>
              <w:spacing w:before="37"/>
              <w:ind w:right="48"/>
              <w:jc w:val="center"/>
              <w:rPr>
                <w:rFonts w:ascii="Arial" w:hAnsi="Arial" w:cs="Arial"/>
                <w:color w:val="0E0E0E"/>
                <w:spacing w:val="-10"/>
                <w:w w:val="110"/>
              </w:rPr>
            </w:pPr>
            <w:r w:rsidRPr="004B0AF1">
              <w:rPr>
                <w:rFonts w:ascii="Arial" w:hAnsi="Arial" w:cs="Arial"/>
                <w:color w:val="0E0E0E"/>
                <w:spacing w:val="-10"/>
                <w:w w:val="110"/>
              </w:rPr>
              <w:t>2</w:t>
            </w:r>
            <w:sdt>
              <w:sdtPr>
                <w:rPr>
                  <w:rFonts w:ascii="Arial" w:hAnsi="Arial" w:cs="Arial"/>
                  <w:color w:val="0E0E0E"/>
                  <w:spacing w:val="-10"/>
                  <w:w w:val="110"/>
                </w:rPr>
                <w:id w:val="-68143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0AF1">
                  <w:rPr>
                    <w:rFonts w:ascii="MS Gothic" w:eastAsia="MS Gothic" w:hAnsi="MS Gothic" w:cs="Arial" w:hint="eastAsia"/>
                    <w:color w:val="0E0E0E"/>
                    <w:spacing w:val="-10"/>
                    <w:w w:val="110"/>
                  </w:rPr>
                  <w:t>☐</w:t>
                </w:r>
              </w:sdtContent>
            </w:sdt>
          </w:p>
        </w:tc>
      </w:tr>
      <w:tr w:rsidR="004B0AF1" w:rsidRPr="00E10C72" w14:paraId="51A30616" w14:textId="629B2C7E" w:rsidTr="004B0AF1">
        <w:trPr>
          <w:trHeight w:val="381"/>
        </w:trPr>
        <w:tc>
          <w:tcPr>
            <w:tcW w:w="2173" w:type="dxa"/>
          </w:tcPr>
          <w:p w14:paraId="443BC10C" w14:textId="77777777" w:rsidR="004B0AF1" w:rsidRPr="00140EC5" w:rsidRDefault="004B0AF1" w:rsidP="004B0AF1">
            <w:pPr>
              <w:pStyle w:val="TableParagraph"/>
              <w:spacing w:before="34"/>
              <w:ind w:lef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EC5"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</w:rPr>
              <w:t>Конструктивное</w:t>
            </w:r>
          </w:p>
          <w:p w14:paraId="35170730" w14:textId="3B681F26" w:rsidR="004B0AF1" w:rsidRPr="00140EC5" w:rsidRDefault="004B0AF1" w:rsidP="004B0AF1">
            <w:pPr>
              <w:pStyle w:val="TableParagraph"/>
              <w:spacing w:before="20"/>
              <w:ind w:left="40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</w:t>
            </w:r>
            <w:r w:rsidRPr="00140E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исполнение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4F7B8B7C" w14:textId="1A98081C" w:rsidR="004B0AF1" w:rsidRPr="004B0AF1" w:rsidRDefault="004B0AF1" w:rsidP="004B0AF1">
            <w:pPr>
              <w:pStyle w:val="TableParagraph"/>
              <w:spacing w:before="11"/>
              <w:ind w:right="101"/>
              <w:jc w:val="center"/>
              <w:rPr>
                <w:rFonts w:ascii="Arial" w:hAnsi="Arial" w:cs="Arial"/>
                <w:spacing w:val="-10"/>
                <w:w w:val="95"/>
                <w:szCs w:val="18"/>
              </w:rPr>
            </w:pPr>
            <w:r w:rsidRPr="004B0AF1">
              <w:rPr>
                <w:rFonts w:ascii="Arial" w:hAnsi="Arial" w:cs="Arial"/>
                <w:color w:val="0E0E0E"/>
                <w:spacing w:val="-10"/>
                <w:w w:val="110"/>
                <w:szCs w:val="18"/>
              </w:rPr>
              <w:t xml:space="preserve">   1</w:t>
            </w:r>
            <w:sdt>
              <w:sdtPr>
                <w:rPr>
                  <w:rFonts w:ascii="Arial" w:hAnsi="Arial" w:cs="Arial"/>
                  <w:color w:val="0E0E0E"/>
                  <w:spacing w:val="-10"/>
                  <w:w w:val="110"/>
                  <w:szCs w:val="18"/>
                </w:rPr>
                <w:id w:val="14911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0AF1">
                  <w:rPr>
                    <w:rFonts w:ascii="MS Gothic" w:eastAsia="MS Gothic" w:hAnsi="MS Gothic" w:cs="Arial" w:hint="eastAsia"/>
                    <w:color w:val="0E0E0E"/>
                    <w:spacing w:val="-10"/>
                    <w:w w:val="110"/>
                    <w:szCs w:val="18"/>
                  </w:rPr>
                  <w:t>☐</w:t>
                </w:r>
              </w:sdtContent>
            </w:sdt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7606BD74" w14:textId="557BDD4F" w:rsidR="004B0AF1" w:rsidRPr="004B0AF1" w:rsidRDefault="004B0AF1" w:rsidP="004B0AF1">
            <w:pPr>
              <w:pStyle w:val="TableParagraph"/>
              <w:spacing w:before="11"/>
              <w:ind w:right="101"/>
              <w:jc w:val="center"/>
              <w:rPr>
                <w:rFonts w:ascii="Arial" w:hAnsi="Arial" w:cs="Arial"/>
                <w:spacing w:val="-10"/>
                <w:w w:val="95"/>
              </w:rPr>
            </w:pPr>
            <w:r w:rsidRPr="004B0AF1">
              <w:rPr>
                <w:rFonts w:ascii="Arial" w:hAnsi="Arial" w:cs="Arial"/>
                <w:spacing w:val="-10"/>
                <w:w w:val="95"/>
              </w:rPr>
              <w:t xml:space="preserve"> 5</w:t>
            </w:r>
            <w:sdt>
              <w:sdtPr>
                <w:rPr>
                  <w:rFonts w:ascii="Arial" w:hAnsi="Arial" w:cs="Arial"/>
                  <w:spacing w:val="-10"/>
                  <w:w w:val="95"/>
                </w:rPr>
                <w:id w:val="11733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0AF1">
                  <w:rPr>
                    <w:rFonts w:ascii="MS Gothic" w:eastAsia="MS Gothic" w:hAnsi="MS Gothic" w:cs="Arial" w:hint="eastAsia"/>
                    <w:spacing w:val="-10"/>
                    <w:w w:val="95"/>
                  </w:rPr>
                  <w:t>☐</w:t>
                </w:r>
              </w:sdtContent>
            </w:sdt>
          </w:p>
        </w:tc>
      </w:tr>
    </w:tbl>
    <w:p w14:paraId="05E961E0" w14:textId="6413C35E" w:rsidR="00320D79" w:rsidRDefault="00320D79">
      <w:pPr>
        <w:pStyle w:val="a3"/>
        <w:spacing w:before="50"/>
        <w:rPr>
          <w:b/>
          <w:bCs/>
          <w:w w:val="90"/>
          <w:sz w:val="22"/>
          <w:szCs w:val="22"/>
        </w:rPr>
      </w:pPr>
    </w:p>
    <w:p w14:paraId="6D48874F" w14:textId="77777777" w:rsidR="00320D79" w:rsidRPr="00401C0F" w:rsidRDefault="00320D79">
      <w:pPr>
        <w:pStyle w:val="a3"/>
        <w:spacing w:before="50"/>
        <w:rPr>
          <w:b/>
          <w:bCs/>
          <w:w w:val="90"/>
          <w:sz w:val="22"/>
          <w:szCs w:val="22"/>
        </w:rPr>
      </w:pPr>
      <w:r>
        <w:rPr>
          <w:b/>
          <w:bCs/>
          <w:w w:val="90"/>
          <w:sz w:val="22"/>
          <w:szCs w:val="22"/>
        </w:rPr>
        <w:t xml:space="preserve">                   </w:t>
      </w:r>
    </w:p>
    <w:p w14:paraId="653AC9AF" w14:textId="00FFB828" w:rsidR="00320D79" w:rsidRPr="00401C0F" w:rsidRDefault="00320D79">
      <w:pPr>
        <w:pStyle w:val="a3"/>
        <w:spacing w:before="50"/>
        <w:rPr>
          <w:b/>
          <w:bCs/>
          <w:w w:val="90"/>
          <w:sz w:val="22"/>
          <w:szCs w:val="22"/>
        </w:rPr>
      </w:pPr>
    </w:p>
    <w:p w14:paraId="1302AEE3" w14:textId="77777777" w:rsidR="00320D79" w:rsidRPr="00401C0F" w:rsidRDefault="00D20898">
      <w:pPr>
        <w:pStyle w:val="a3"/>
        <w:spacing w:before="50"/>
        <w:rPr>
          <w:b/>
          <w:bCs/>
          <w:sz w:val="20"/>
          <w:szCs w:val="20"/>
        </w:rPr>
      </w:pPr>
      <w:r w:rsidRPr="00401C0F">
        <w:rPr>
          <w:b/>
          <w:bCs/>
          <w:w w:val="90"/>
          <w:sz w:val="20"/>
          <w:szCs w:val="20"/>
        </w:rPr>
        <w:t xml:space="preserve">                   </w:t>
      </w:r>
    </w:p>
    <w:tbl>
      <w:tblPr>
        <w:tblStyle w:val="TableNormal"/>
        <w:tblW w:w="0" w:type="auto"/>
        <w:tblInd w:w="859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3260"/>
      </w:tblGrid>
      <w:tr w:rsidR="004B0AF1" w:rsidRPr="00E10C72" w14:paraId="6B882804" w14:textId="6C220713" w:rsidTr="004B0AF1">
        <w:trPr>
          <w:trHeight w:val="253"/>
        </w:trPr>
        <w:tc>
          <w:tcPr>
            <w:tcW w:w="3260" w:type="dxa"/>
          </w:tcPr>
          <w:p w14:paraId="228D90B3" w14:textId="18F84C40" w:rsidR="004B0AF1" w:rsidRPr="00140EC5" w:rsidRDefault="00320D79" w:rsidP="00140EC5">
            <w:pPr>
              <w:pStyle w:val="TableParagraph"/>
              <w:spacing w:before="6"/>
              <w:ind w:left="2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4B0AF1" w:rsidRPr="00140EC5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Колесо</w:t>
            </w:r>
            <w:r w:rsidR="004B0AF1" w:rsidRPr="00140EC5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4B0AF1" w:rsidRPr="00140E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рабочее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F4DB27" w14:textId="77777777" w:rsidR="004B0AF1" w:rsidRPr="00140EC5" w:rsidRDefault="004B0AF1" w:rsidP="00140EC5">
            <w:pPr>
              <w:pStyle w:val="TableParagraph"/>
              <w:spacing w:before="29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EC5">
              <w:rPr>
                <w:rFonts w:ascii="Arial" w:hAnsi="Arial" w:cs="Arial"/>
                <w:w w:val="105"/>
                <w:sz w:val="18"/>
                <w:szCs w:val="18"/>
              </w:rPr>
              <w:t>Частота</w:t>
            </w:r>
            <w:r w:rsidRPr="00140EC5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w w:val="105"/>
                <w:sz w:val="18"/>
                <w:szCs w:val="18"/>
              </w:rPr>
              <w:t>вращения,</w:t>
            </w:r>
            <w:r w:rsidRPr="00140EC5">
              <w:rPr>
                <w:rFonts w:ascii="Arial" w:hAnsi="Arial" w:cs="Arial"/>
                <w:spacing w:val="13"/>
                <w:w w:val="10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мин*</w:t>
            </w:r>
            <w:r w:rsidRPr="00140EC5">
              <w:rPr>
                <w:rFonts w:ascii="Arial" w:hAnsi="Arial" w:cs="Arial"/>
                <w:spacing w:val="-4"/>
                <w:w w:val="105"/>
                <w:sz w:val="18"/>
                <w:szCs w:val="18"/>
                <w:vertAlign w:val="superscript"/>
              </w:rPr>
              <w:t>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07647EE" w14:textId="77777777" w:rsidR="004B0AF1" w:rsidRPr="00140EC5" w:rsidRDefault="004B0AF1" w:rsidP="004B0AF1">
            <w:pPr>
              <w:pStyle w:val="TableParagraph"/>
              <w:spacing w:before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AF1" w:rsidRPr="00E10C72" w14:paraId="035FE4D4" w14:textId="058F58C1" w:rsidTr="004B0AF1">
        <w:trPr>
          <w:trHeight w:val="247"/>
        </w:trPr>
        <w:tc>
          <w:tcPr>
            <w:tcW w:w="3260" w:type="dxa"/>
            <w:vMerge w:val="restart"/>
          </w:tcPr>
          <w:p w14:paraId="61741687" w14:textId="25D3232D" w:rsidR="004B0AF1" w:rsidRPr="00140EC5" w:rsidRDefault="004B0AF1" w:rsidP="00140EC5">
            <w:pPr>
              <w:pStyle w:val="TableParagraph"/>
              <w:spacing w:before="6"/>
              <w:ind w:left="57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          </w:t>
            </w:r>
            <w:r w:rsidRPr="00140E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Двигатель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911F05" w14:textId="77777777" w:rsidR="004B0AF1" w:rsidRPr="00140EC5" w:rsidRDefault="004B0AF1" w:rsidP="00140EC5">
            <w:pPr>
              <w:pStyle w:val="TableParagraph"/>
              <w:spacing w:before="30"/>
              <w:ind w:lef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Номинальная</w:t>
            </w:r>
            <w:r w:rsidRPr="00140EC5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z w:val="18"/>
                <w:szCs w:val="18"/>
              </w:rPr>
              <w:t>мощность,</w:t>
            </w:r>
            <w:r w:rsidRPr="00140EC5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5"/>
                <w:sz w:val="18"/>
                <w:szCs w:val="18"/>
              </w:rPr>
              <w:t>кВт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74C9F14" w14:textId="77777777" w:rsidR="004B0AF1" w:rsidRPr="00140EC5" w:rsidRDefault="004B0AF1" w:rsidP="004B0AF1">
            <w:pPr>
              <w:pStyle w:val="TableParagraph"/>
              <w:spacing w:before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AF1" w:rsidRPr="00E10C72" w14:paraId="7165F0FB" w14:textId="67E48E97" w:rsidTr="004B0AF1">
        <w:trPr>
          <w:trHeight w:val="250"/>
        </w:trPr>
        <w:tc>
          <w:tcPr>
            <w:tcW w:w="3260" w:type="dxa"/>
            <w:vMerge/>
            <w:tcBorders>
              <w:top w:val="nil"/>
            </w:tcBorders>
          </w:tcPr>
          <w:p w14:paraId="10DA3C9C" w14:textId="77777777" w:rsidR="004B0AF1" w:rsidRPr="00140EC5" w:rsidRDefault="004B0AF1" w:rsidP="00140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53EADD" w14:textId="77777777" w:rsidR="004B0AF1" w:rsidRPr="00140EC5" w:rsidRDefault="004B0AF1" w:rsidP="00140EC5">
            <w:pPr>
              <w:pStyle w:val="TableParagraph"/>
              <w:spacing w:before="35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Число</w:t>
            </w:r>
            <w:r w:rsidRPr="00140EC5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полюcoв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63F2201" w14:textId="77777777" w:rsidR="004B0AF1" w:rsidRPr="00140EC5" w:rsidRDefault="004B0AF1" w:rsidP="004B0AF1">
            <w:pPr>
              <w:pStyle w:val="TableParagraph"/>
              <w:spacing w:before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AF1" w:rsidRPr="00E10C72" w14:paraId="4E95E590" w14:textId="1546610E" w:rsidTr="004B0AF1">
        <w:trPr>
          <w:trHeight w:val="260"/>
        </w:trPr>
        <w:tc>
          <w:tcPr>
            <w:tcW w:w="3260" w:type="dxa"/>
            <w:vMerge/>
            <w:tcBorders>
              <w:top w:val="nil"/>
            </w:tcBorders>
          </w:tcPr>
          <w:p w14:paraId="6EDABF12" w14:textId="77777777" w:rsidR="004B0AF1" w:rsidRPr="00140EC5" w:rsidRDefault="004B0AF1" w:rsidP="00140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E11956" w14:textId="77777777" w:rsidR="004B0AF1" w:rsidRPr="00140EC5" w:rsidRDefault="004B0AF1" w:rsidP="00140EC5">
            <w:pPr>
              <w:pStyle w:val="TableParagraph"/>
              <w:spacing w:before="39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EC5">
              <w:rPr>
                <w:rFonts w:ascii="Arial" w:hAnsi="Arial" w:cs="Arial"/>
                <w:sz w:val="18"/>
                <w:szCs w:val="18"/>
              </w:rPr>
              <w:t>С</w:t>
            </w:r>
            <w:r w:rsidRPr="00140EC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z w:val="18"/>
                <w:szCs w:val="18"/>
              </w:rPr>
              <w:t>частотным</w:t>
            </w:r>
            <w:r w:rsidRPr="00140EC5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EC5">
              <w:rPr>
                <w:rFonts w:ascii="Arial" w:hAnsi="Arial" w:cs="Arial"/>
                <w:spacing w:val="-2"/>
                <w:sz w:val="18"/>
                <w:szCs w:val="18"/>
              </w:rPr>
              <w:t>регулированием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8061759" w14:textId="77777777" w:rsidR="004B0AF1" w:rsidRPr="00140EC5" w:rsidRDefault="004B0AF1" w:rsidP="004B0AF1">
            <w:pPr>
              <w:pStyle w:val="TableParagraph"/>
              <w:spacing w:before="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ABFC3" w14:textId="5E5A7962" w:rsidR="004534F4" w:rsidRDefault="00AF0B0A" w:rsidP="008B6368">
      <w:pPr>
        <w:pStyle w:val="a3"/>
        <w:spacing w:before="50"/>
        <w:rPr>
          <w:rFonts w:ascii="Arial" w:hAnsi="Arial" w:cs="Arial"/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  </w:t>
      </w:r>
      <w:r w:rsidR="008B6368" w:rsidRPr="00AF0B0A">
        <w:rPr>
          <w:rFonts w:ascii="Arial" w:hAnsi="Arial" w:cs="Arial"/>
          <w:b/>
          <w:bCs/>
          <w:sz w:val="22"/>
          <w:szCs w:val="32"/>
        </w:rPr>
        <w:t xml:space="preserve">Положение корпуса </w:t>
      </w:r>
    </w:p>
    <w:tbl>
      <w:tblPr>
        <w:tblStyle w:val="aa"/>
        <w:tblW w:w="10206" w:type="dxa"/>
        <w:tblInd w:w="959" w:type="dxa"/>
        <w:tblLook w:val="04A0" w:firstRow="1" w:lastRow="0" w:firstColumn="1" w:lastColumn="0" w:noHBand="0" w:noVBand="1"/>
      </w:tblPr>
      <w:tblGrid>
        <w:gridCol w:w="3573"/>
        <w:gridCol w:w="3999"/>
        <w:gridCol w:w="2634"/>
      </w:tblGrid>
      <w:tr w:rsidR="004B0AF1" w14:paraId="25C4564C" w14:textId="77777777" w:rsidTr="004B0AF1">
        <w:tc>
          <w:tcPr>
            <w:tcW w:w="3573" w:type="dxa"/>
            <w:vMerge w:val="restart"/>
          </w:tcPr>
          <w:p w14:paraId="54465C69" w14:textId="56800D31" w:rsidR="004B0AF1" w:rsidRPr="004B0AF1" w:rsidRDefault="004B0AF1" w:rsidP="004B0AF1">
            <w:pPr>
              <w:pStyle w:val="a3"/>
              <w:spacing w:before="50"/>
              <w:ind w:left="284" w:hanging="398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0"/>
                <w:szCs w:val="32"/>
              </w:rPr>
              <w:t xml:space="preserve"> </w:t>
            </w:r>
            <w:r w:rsidRPr="004B0AF1">
              <w:rPr>
                <w:rFonts w:ascii="Arial" w:hAnsi="Arial" w:cs="Arial"/>
                <w:bCs/>
                <w:sz w:val="20"/>
                <w:szCs w:val="32"/>
              </w:rPr>
              <w:t>Угол выхода потока, град.</w:t>
            </w:r>
          </w:p>
        </w:tc>
        <w:tc>
          <w:tcPr>
            <w:tcW w:w="3999" w:type="dxa"/>
          </w:tcPr>
          <w:p w14:paraId="2A53FD7D" w14:textId="4B77867F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AF0B0A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Правого вращения (П</w:t>
            </w:r>
            <w:r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)</w:t>
            </w:r>
          </w:p>
        </w:tc>
        <w:tc>
          <w:tcPr>
            <w:tcW w:w="2634" w:type="dxa"/>
          </w:tcPr>
          <w:p w14:paraId="733079FA" w14:textId="77777777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</w:p>
        </w:tc>
      </w:tr>
      <w:tr w:rsidR="004B0AF1" w14:paraId="11FF40CB" w14:textId="77777777" w:rsidTr="004B0AF1">
        <w:tc>
          <w:tcPr>
            <w:tcW w:w="3573" w:type="dxa"/>
            <w:vMerge/>
          </w:tcPr>
          <w:p w14:paraId="782F596E" w14:textId="77777777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</w:p>
        </w:tc>
        <w:tc>
          <w:tcPr>
            <w:tcW w:w="3999" w:type="dxa"/>
          </w:tcPr>
          <w:p w14:paraId="4B86B72A" w14:textId="436F85C9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AF0B0A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Левого вращения (Л</w:t>
            </w:r>
            <w:r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)</w:t>
            </w:r>
          </w:p>
        </w:tc>
        <w:tc>
          <w:tcPr>
            <w:tcW w:w="2634" w:type="dxa"/>
          </w:tcPr>
          <w:p w14:paraId="0A2D96CF" w14:textId="77777777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</w:p>
        </w:tc>
      </w:tr>
    </w:tbl>
    <w:p w14:paraId="67059671" w14:textId="5C695AE5" w:rsidR="00B248F1" w:rsidRPr="00AF0B0A" w:rsidRDefault="006A0F8A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  <w:r w:rsidRPr="006A0F8A">
        <w:rPr>
          <w:b/>
          <w:bCs/>
          <w:sz w:val="22"/>
          <w:szCs w:val="28"/>
        </w:rPr>
        <w:t xml:space="preserve">                </w:t>
      </w:r>
      <w:r w:rsidRPr="00AF0B0A">
        <w:rPr>
          <w:rFonts w:ascii="Arial" w:hAnsi="Arial" w:cs="Arial"/>
          <w:b/>
          <w:bCs/>
          <w:sz w:val="22"/>
          <w:szCs w:val="28"/>
        </w:rPr>
        <w:t>Дополнительные требования</w:t>
      </w:r>
      <w:r w:rsidR="0090288D" w:rsidRPr="00AF0B0A">
        <w:rPr>
          <w:rFonts w:ascii="Arial" w:hAnsi="Arial" w:cs="Arial"/>
          <w:b/>
          <w:bCs/>
          <w:sz w:val="22"/>
          <w:szCs w:val="28"/>
        </w:rPr>
        <w:t>/опции/пожелания/условия:</w:t>
      </w: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1057" w:tblpY="70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0288D" w14:paraId="78619E6B" w14:textId="77777777" w:rsidTr="004B0AF1">
        <w:trPr>
          <w:trHeight w:val="1429"/>
        </w:trPr>
        <w:tc>
          <w:tcPr>
            <w:tcW w:w="10314" w:type="dxa"/>
          </w:tcPr>
          <w:p w14:paraId="31CF4A49" w14:textId="77777777" w:rsidR="0090288D" w:rsidRDefault="0090288D" w:rsidP="0090288D">
            <w:pPr>
              <w:pStyle w:val="a3"/>
              <w:spacing w:before="50"/>
              <w:rPr>
                <w:sz w:val="20"/>
              </w:rPr>
            </w:pP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1608648B" w14:textId="647A8F22" w:rsidR="0090288D" w:rsidRDefault="0090288D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</w:t>
      </w:r>
      <w:r w:rsidR="00AF0B0A">
        <w:rPr>
          <w:sz w:val="20"/>
        </w:rPr>
        <w:t xml:space="preserve">                  </w:t>
      </w:r>
      <w:r w:rsidRPr="0090288D">
        <w:rPr>
          <w:sz w:val="20"/>
        </w:rPr>
        <w:t>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Default="004034F1">
      <w:pPr>
        <w:pStyle w:val="a3"/>
        <w:spacing w:before="50"/>
        <w:rPr>
          <w:sz w:val="20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/>
    <w:sectPr w:rsidR="002563E9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8CE4" w14:textId="77777777" w:rsidR="00514DE2" w:rsidRDefault="00514DE2" w:rsidP="008B235B">
      <w:r>
        <w:separator/>
      </w:r>
    </w:p>
  </w:endnote>
  <w:endnote w:type="continuationSeparator" w:id="0">
    <w:p w14:paraId="61664E2C" w14:textId="77777777" w:rsidR="00514DE2" w:rsidRDefault="00514DE2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BC32" w14:textId="77777777" w:rsidR="00514DE2" w:rsidRDefault="00514DE2" w:rsidP="008B235B">
      <w:r>
        <w:separator/>
      </w:r>
    </w:p>
  </w:footnote>
  <w:footnote w:type="continuationSeparator" w:id="0">
    <w:p w14:paraId="498AD169" w14:textId="77777777" w:rsidR="00514DE2" w:rsidRDefault="00514DE2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B0E"/>
    <w:rsid w:val="0006376E"/>
    <w:rsid w:val="00140EC5"/>
    <w:rsid w:val="001D7B96"/>
    <w:rsid w:val="001D7C3E"/>
    <w:rsid w:val="002563E9"/>
    <w:rsid w:val="0028640F"/>
    <w:rsid w:val="002E1020"/>
    <w:rsid w:val="00320D79"/>
    <w:rsid w:val="00401C0F"/>
    <w:rsid w:val="004034F1"/>
    <w:rsid w:val="004534F4"/>
    <w:rsid w:val="004B0AF1"/>
    <w:rsid w:val="00514DE2"/>
    <w:rsid w:val="00523B0E"/>
    <w:rsid w:val="00664C51"/>
    <w:rsid w:val="00685EE1"/>
    <w:rsid w:val="006A0F8A"/>
    <w:rsid w:val="007179DB"/>
    <w:rsid w:val="00741661"/>
    <w:rsid w:val="007429DE"/>
    <w:rsid w:val="007709BE"/>
    <w:rsid w:val="00791B47"/>
    <w:rsid w:val="00840D15"/>
    <w:rsid w:val="008B235B"/>
    <w:rsid w:val="008B6368"/>
    <w:rsid w:val="0090288D"/>
    <w:rsid w:val="0090675B"/>
    <w:rsid w:val="00AF0B0A"/>
    <w:rsid w:val="00B248F1"/>
    <w:rsid w:val="00D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user</cp:lastModifiedBy>
  <cp:revision>10</cp:revision>
  <dcterms:created xsi:type="dcterms:W3CDTF">2024-04-24T11:06:00Z</dcterms:created>
  <dcterms:modified xsi:type="dcterms:W3CDTF">2024-05-02T10:15:00Z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